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82" w:rsidRDefault="00C07588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  <w:u w:val="single"/>
        </w:rPr>
      </w:pPr>
      <w:r w:rsidRPr="00893C82">
        <w:rPr>
          <w:rFonts w:ascii="Times New Roman" w:hAnsi="Times New Roman"/>
          <w:b/>
          <w:bCs w:val="0"/>
          <w:sz w:val="32"/>
          <w:szCs w:val="32"/>
        </w:rPr>
        <w:t>PEER Application</w:t>
      </w:r>
      <w:r w:rsidR="00893C82">
        <w:rPr>
          <w:rFonts w:ascii="Times New Roman" w:hAnsi="Times New Roman"/>
          <w:b/>
          <w:bCs w:val="0"/>
          <w:sz w:val="32"/>
          <w:szCs w:val="32"/>
        </w:rPr>
        <w:t xml:space="preserve">: </w:t>
      </w:r>
      <w:r w:rsidRPr="00893C82">
        <w:rPr>
          <w:rFonts w:ascii="Times New Roman" w:hAnsi="Times New Roman"/>
          <w:b/>
          <w:bCs w:val="0"/>
          <w:sz w:val="32"/>
          <w:szCs w:val="32"/>
        </w:rPr>
        <w:t>Agricultural Spark-Ignited Rich-Burn</w:t>
      </w:r>
    </w:p>
    <w:p w:rsidR="00C07588" w:rsidRPr="00893C82" w:rsidRDefault="00C07588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</w:rPr>
      </w:pPr>
      <w:r w:rsidRPr="00893C82">
        <w:rPr>
          <w:rFonts w:ascii="Times New Roman" w:hAnsi="Times New Roman"/>
          <w:b/>
          <w:bCs w:val="0"/>
          <w:sz w:val="32"/>
          <w:szCs w:val="32"/>
        </w:rPr>
        <w:t>Internal Combustion Engines</w:t>
      </w:r>
    </w:p>
    <w:p w:rsidR="00421A30" w:rsidRPr="00421A30" w:rsidRDefault="00421A30" w:rsidP="00893C82">
      <w:pPr>
        <w:pStyle w:val="EndnoteText"/>
        <w:ind w:left="180" w:right="212"/>
        <w:jc w:val="center"/>
        <w:rPr>
          <w:rFonts w:ascii="Times New Roman" w:hAnsi="Times New Roman"/>
          <w:sz w:val="16"/>
          <w:szCs w:val="16"/>
        </w:rPr>
      </w:pPr>
    </w:p>
    <w:p w:rsidR="00893C82" w:rsidRPr="00893C82" w:rsidRDefault="00893C82" w:rsidP="00893C82">
      <w:pPr>
        <w:pStyle w:val="EndnoteText"/>
        <w:ind w:left="1530" w:right="756" w:hanging="810"/>
        <w:jc w:val="both"/>
        <w:rPr>
          <w:rFonts w:ascii="Times New Roman" w:hAnsi="Times New Roman"/>
          <w:i/>
          <w:iCs/>
          <w:sz w:val="22"/>
          <w:szCs w:val="22"/>
        </w:rPr>
      </w:pPr>
      <w:r w:rsidRPr="00893C82">
        <w:rPr>
          <w:rFonts w:ascii="Times New Roman" w:hAnsi="Times New Roman"/>
          <w:b/>
          <w:i/>
          <w:iCs/>
          <w:sz w:val="22"/>
          <w:szCs w:val="22"/>
        </w:rPr>
        <w:t>NOTE:</w:t>
      </w:r>
      <w:r w:rsidRPr="00893C82">
        <w:rPr>
          <w:rFonts w:ascii="Times New Roman" w:hAnsi="Times New Roman"/>
          <w:i/>
          <w:iCs/>
          <w:sz w:val="22"/>
          <w:szCs w:val="22"/>
        </w:rPr>
        <w:t xml:space="preserve"> Please complete one form for each engine subject to PEER.  Accompany this form or set of forms with one completed General PEER Application form.</w:t>
      </w:r>
    </w:p>
    <w:p w:rsidR="00893C82" w:rsidRPr="00DF4CDF" w:rsidRDefault="00893C82" w:rsidP="00893C82">
      <w:pPr>
        <w:pStyle w:val="EndnoteText"/>
        <w:ind w:right="18"/>
        <w:jc w:val="both"/>
        <w:rPr>
          <w:rFonts w:ascii="Times New Roman" w:hAnsi="Times New Roman"/>
          <w:b/>
          <w:spacing w:val="-4"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5040"/>
        <w:gridCol w:w="3510"/>
        <w:gridCol w:w="1350"/>
      </w:tblGrid>
      <w:tr w:rsidR="00DF0BA9" w:rsidRPr="004C3EA2" w:rsidTr="00DF4CDF">
        <w:tc>
          <w:tcPr>
            <w:tcW w:w="1116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8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>PEER TO BE ISSUED TO (FACILITY NAME):</w:t>
            </w:r>
            <w:r w:rsidRPr="00DF0BA9">
              <w:rPr>
                <w:rFonts w:ascii="Times New Roman" w:hAnsi="Times New Roman"/>
                <w:noProof/>
                <w:spacing w:val="0"/>
                <w:sz w:val="20"/>
              </w:rPr>
              <w:t xml:space="preserve"> 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DF0BA9" w:rsidRPr="004C3EA2" w:rsidTr="00DF4CDF">
        <w:tc>
          <w:tcPr>
            <w:tcW w:w="111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8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 xml:space="preserve">LOCATION WHERE THE ENGINE WILL BE OPERATED: 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DF0BA9" w:rsidRPr="004C3EA2" w:rsidTr="00DF4CDF">
        <w:tc>
          <w:tcPr>
            <w:tcW w:w="111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 xml:space="preserve">WELL # OR OTHER EQUIPMENT # (IF APPLICABLE): 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DF0BA9" w:rsidRPr="004C3EA2" w:rsidTr="00DF4CDF">
        <w:tc>
          <w:tcPr>
            <w:tcW w:w="1116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 xml:space="preserve">HAVE YOU APPLIED FOR FUNDING THROUGH THE DISTRICT FOR THIS REPLACEMENT ENGINE?  </w:t>
            </w:r>
            <w:r w:rsidRPr="00DF0BA9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0"/>
                <w:sz w:val="20"/>
              </w:rPr>
            </w:r>
            <w:r w:rsidR="00E265EB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pacing w:val="0"/>
                <w:sz w:val="20"/>
              </w:rPr>
              <w:t xml:space="preserve"> YES   </w:t>
            </w:r>
            <w:r w:rsidRPr="00DF0BA9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0"/>
                <w:sz w:val="20"/>
              </w:rPr>
            </w:r>
            <w:r w:rsidR="00E265EB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  <w:p w:rsidR="00DF0BA9" w:rsidRPr="00DF0BA9" w:rsidRDefault="00DF0BA9" w:rsidP="0007277C">
            <w:pPr>
              <w:spacing w:before="60" w:line="228" w:lineRule="auto"/>
              <w:ind w:left="690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>IF YES, PLEASE COMPLETE THE FOLLOWING FIELDS WHERE POSSIBLE:</w:t>
            </w:r>
          </w:p>
        </w:tc>
      </w:tr>
      <w:tr w:rsidR="00DF0BA9" w:rsidRPr="004C3EA2" w:rsidTr="00DF4CDF"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>DISTRICT FUNDING PROJECT NUMBER: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b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after="2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DF0BA9" w:rsidRPr="004C3EA2" w:rsidTr="00DF4CDF"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>SERIAL NUMBER OF NEW ENGINE: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b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after="2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DF0BA9" w:rsidRPr="004C3EA2" w:rsidTr="00DF4CDF"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spacing w:val="0"/>
                <w:sz w:val="20"/>
              </w:rPr>
              <w:t xml:space="preserve">SERIAL NUMBER OF REPLACED ENGINE </w:t>
            </w:r>
            <w:r w:rsidRPr="00DF0BA9">
              <w:rPr>
                <w:rFonts w:ascii="Times New Roman" w:hAnsi="Times New Roman"/>
                <w:spacing w:val="0"/>
                <w:sz w:val="16"/>
                <w:szCs w:val="16"/>
              </w:rPr>
              <w:t>(IF KNOWN)</w:t>
            </w:r>
            <w:r w:rsidRPr="00DF0BA9">
              <w:rPr>
                <w:rFonts w:ascii="Times New Roman" w:hAnsi="Times New Roman"/>
                <w:spacing w:val="0"/>
                <w:sz w:val="20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F0BA9" w:rsidRPr="00DF0BA9" w:rsidRDefault="00DF0BA9" w:rsidP="0007277C">
            <w:pPr>
              <w:spacing w:before="60" w:line="228" w:lineRule="auto"/>
              <w:rPr>
                <w:rFonts w:ascii="Times New Roman" w:hAnsi="Times New Roman"/>
                <w:b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DF0BA9" w:rsidRPr="00DF0BA9" w:rsidRDefault="00DF0BA9" w:rsidP="0007277C">
            <w:pPr>
              <w:spacing w:before="60" w:after="20" w:line="228" w:lineRule="auto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DF0BA9" w:rsidRPr="007444D5" w:rsidTr="00DF4CDF">
        <w:trPr>
          <w:trHeight w:val="737"/>
        </w:trPr>
        <w:tc>
          <w:tcPr>
            <w:tcW w:w="1260" w:type="dxa"/>
            <w:tcBorders>
              <w:left w:val="double" w:sz="6" w:space="0" w:color="auto"/>
              <w:bottom w:val="double" w:sz="6" w:space="0" w:color="auto"/>
            </w:tcBorders>
          </w:tcPr>
          <w:p w:rsidR="00DF0BA9" w:rsidRPr="00DF0BA9" w:rsidRDefault="00DF0BA9" w:rsidP="0007277C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60" w:line="228" w:lineRule="auto"/>
              <w:rPr>
                <w:rFonts w:ascii="Times New Roman" w:hAnsi="Times New Roman"/>
                <w:bCs/>
                <w:spacing w:val="0"/>
                <w:sz w:val="20"/>
              </w:rPr>
            </w:pPr>
          </w:p>
        </w:tc>
        <w:tc>
          <w:tcPr>
            <w:tcW w:w="8550" w:type="dxa"/>
            <w:gridSpan w:val="2"/>
            <w:tcBorders>
              <w:bottom w:val="double" w:sz="6" w:space="0" w:color="auto"/>
            </w:tcBorders>
            <w:vAlign w:val="center"/>
          </w:tcPr>
          <w:p w:rsidR="00DF0BA9" w:rsidRPr="00DF0BA9" w:rsidRDefault="00DF0BA9" w:rsidP="0007277C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60" w:line="228" w:lineRule="auto"/>
              <w:jc w:val="center"/>
              <w:rPr>
                <w:rFonts w:ascii="Times New Roman" w:hAnsi="Times New Roman"/>
                <w:b/>
                <w:bCs/>
                <w:spacing w:val="0"/>
                <w:sz w:val="20"/>
              </w:rPr>
            </w:pPr>
            <w:r w:rsidRPr="00DF0BA9">
              <w:rPr>
                <w:rFonts w:ascii="Times New Roman" w:hAnsi="Times New Roman"/>
                <w:b/>
                <w:bCs/>
                <w:i/>
                <w:spacing w:val="0"/>
                <w:sz w:val="20"/>
              </w:rPr>
              <w:t>IF YOU HAVE PROVIDED THE DISTRICT FUNDING PROJECT NUMBER AND SERIAL NUMBER(S), THIS FORM IS COMPLETE AND MAY BE SUBMITTED.</w:t>
            </w:r>
          </w:p>
        </w:tc>
        <w:tc>
          <w:tcPr>
            <w:tcW w:w="135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DF0BA9" w:rsidRPr="00DF0BA9" w:rsidRDefault="00E265EB" w:rsidP="0007277C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60" w:after="20" w:line="228" w:lineRule="auto"/>
              <w:jc w:val="center"/>
              <w:rPr>
                <w:rFonts w:ascii="Times New Roman" w:hAnsi="Times New Roman"/>
                <w:bCs/>
                <w:spacing w:val="0"/>
                <w:sz w:val="20"/>
                <w:u w:val="single"/>
              </w:rPr>
            </w:pPr>
            <w:r>
              <w:rPr>
                <w:rFonts w:ascii="Times New Roman" w:hAnsi="Times New Roman"/>
                <w:bCs/>
                <w:spacing w:val="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4pt">
                  <v:imagedata r:id="rId8" o:title="STOP"/>
                </v:shape>
              </w:pict>
            </w:r>
          </w:p>
        </w:tc>
      </w:tr>
    </w:tbl>
    <w:p w:rsidR="00C07588" w:rsidRPr="00DF4CDF" w:rsidRDefault="00C07588" w:rsidP="00DF4CDF">
      <w:pPr>
        <w:jc w:val="center"/>
        <w:rPr>
          <w:rFonts w:ascii="Times New Roman" w:hAnsi="Times New Roman"/>
          <w:sz w:val="10"/>
          <w:szCs w:val="10"/>
        </w:rPr>
      </w:pPr>
    </w:p>
    <w:p w:rsidR="00C07588" w:rsidRPr="007247AF" w:rsidRDefault="00893C82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0"/>
        </w:rPr>
      </w:pPr>
      <w:r w:rsidRPr="007247AF">
        <w:rPr>
          <w:rFonts w:ascii="Times New Roman" w:hAnsi="Times New Roman"/>
          <w:b/>
          <w:bCs/>
          <w:spacing w:val="-2"/>
          <w:sz w:val="20"/>
        </w:rPr>
        <w:t>ENGINE INFORMATION</w:t>
      </w:r>
    </w:p>
    <w:tbl>
      <w:tblPr>
        <w:tblW w:w="11160" w:type="dxa"/>
        <w:tblInd w:w="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"/>
        <w:gridCol w:w="3114"/>
        <w:gridCol w:w="1620"/>
        <w:gridCol w:w="1710"/>
        <w:gridCol w:w="36"/>
        <w:gridCol w:w="954"/>
        <w:gridCol w:w="2016"/>
        <w:gridCol w:w="864"/>
        <w:gridCol w:w="270"/>
      </w:tblGrid>
      <w:tr w:rsidR="00DF4CDF" w:rsidTr="00BB4F5B">
        <w:trPr>
          <w:cantSplit/>
        </w:trPr>
        <w:tc>
          <w:tcPr>
            <w:tcW w:w="5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DF4CDF" w:rsidRPr="00893C82" w:rsidRDefault="00DF4CDF" w:rsidP="00DF4CDF">
            <w:pPr>
              <w:pStyle w:val="Heading2"/>
              <w:suppressAutoHyphens w:val="0"/>
              <w:rPr>
                <w:bCs/>
                <w:sz w:val="20"/>
              </w:rPr>
            </w:pPr>
            <w:r w:rsidRPr="00893C82">
              <w:rPr>
                <w:bCs/>
                <w:sz w:val="20"/>
              </w:rPr>
              <w:t>ENGINE DETAILS</w:t>
            </w:r>
          </w:p>
        </w:tc>
        <w:tc>
          <w:tcPr>
            <w:tcW w:w="10584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F4CDF" w:rsidRPr="00DF0BA9" w:rsidRDefault="00DF4CDF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 xml:space="preserve">ENGINE MANUFACTURER: </w:t>
            </w:r>
            <w:r w:rsidRPr="007247A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247A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7247AF">
              <w:rPr>
                <w:rFonts w:ascii="Times New Roman" w:hAnsi="Times New Roman"/>
                <w:b/>
                <w:sz w:val="20"/>
              </w:rPr>
            </w:r>
            <w:r w:rsidRPr="007247A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</w:tr>
      <w:tr w:rsidR="00DF4CDF" w:rsidTr="00BB4F5B">
        <w:trPr>
          <w:cantSplit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DF4CDF" w:rsidRPr="00893C82" w:rsidRDefault="00DF4CDF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584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F4CDF" w:rsidRPr="00DF0BA9" w:rsidRDefault="00DF4CDF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 xml:space="preserve">ENGINE MODEL: 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F0BA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z w:val="20"/>
              </w:rPr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</w:p>
        </w:tc>
      </w:tr>
      <w:tr w:rsidR="00DF4CDF" w:rsidTr="00BB4F5B">
        <w:trPr>
          <w:cantSplit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DF4CDF" w:rsidRPr="00893C82" w:rsidRDefault="00DF4CDF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58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F4CDF" w:rsidRPr="00DF0BA9" w:rsidRDefault="00DF4CDF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 xml:space="preserve">ENGINE SERIAL NUMBER: 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F0BA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z w:val="20"/>
              </w:rPr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</w:p>
        </w:tc>
      </w:tr>
      <w:tr w:rsidR="0007277C" w:rsidTr="00BB4F5B">
        <w:trPr>
          <w:cantSplit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07277C" w:rsidRPr="00893C82" w:rsidRDefault="0007277C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45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7277C" w:rsidRPr="00DF0BA9" w:rsidRDefault="0007277C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 xml:space="preserve">ENGINE MANUFACTURER’S </w:t>
            </w:r>
            <w:r w:rsidRPr="00DF0BA9">
              <w:rPr>
                <w:rFonts w:ascii="Times New Roman" w:hAnsi="Times New Roman"/>
                <w:b/>
                <w:i/>
                <w:iCs/>
                <w:sz w:val="20"/>
              </w:rPr>
              <w:t>MAXIMUM</w:t>
            </w:r>
            <w:r w:rsidRPr="00DF0BA9">
              <w:rPr>
                <w:rFonts w:ascii="Times New Roman" w:hAnsi="Times New Roman"/>
                <w:sz w:val="20"/>
              </w:rPr>
              <w:t xml:space="preserve"> RATED POWER</w:t>
            </w:r>
            <w:r w:rsidRPr="007247AF">
              <w:rPr>
                <w:rFonts w:ascii="Times New Roman" w:hAnsi="Times New Roman"/>
                <w:sz w:val="20"/>
              </w:rPr>
              <w:t xml:space="preserve"> OUTPUT</w:t>
            </w:r>
            <w:r w:rsidRPr="007247AF">
              <w:rPr>
                <w:rFonts w:ascii="Times New Roman" w:hAnsi="Times New Roman"/>
                <w:sz w:val="16"/>
                <w:szCs w:val="16"/>
              </w:rPr>
              <w:t xml:space="preserve"> (PER THE DATA PLATE)</w:t>
            </w:r>
            <w:r w:rsidRPr="00DF0BA9">
              <w:rPr>
                <w:rFonts w:ascii="Times New Roman" w:hAnsi="Times New Roman"/>
                <w:sz w:val="20"/>
              </w:rPr>
              <w:t xml:space="preserve">: </w:t>
            </w:r>
            <w:r w:rsidR="00E347BD">
              <w:rPr>
                <w:rFonts w:ascii="Times New Roman" w:hAnsi="Times New Roman"/>
                <w:sz w:val="20"/>
              </w:rPr>
              <w:t xml:space="preserve"> 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z w:val="20"/>
              </w:rPr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7277C" w:rsidRPr="00DF0BA9" w:rsidRDefault="0007277C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>BHP</w:t>
            </w:r>
          </w:p>
        </w:tc>
      </w:tr>
      <w:tr w:rsidR="007247AF" w:rsidTr="00BB4F5B">
        <w:trPr>
          <w:cantSplit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7247AF" w:rsidRPr="00893C82" w:rsidRDefault="007247AF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7247AF" w:rsidRPr="00DF0BA9" w:rsidRDefault="007247AF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b/>
                <w:i/>
                <w:iCs/>
                <w:sz w:val="20"/>
              </w:rPr>
              <w:t>MAXIMUM</w:t>
            </w:r>
            <w:r w:rsidRPr="00DF0BA9">
              <w:rPr>
                <w:rFonts w:ascii="Times New Roman" w:hAnsi="Times New Roman"/>
                <w:sz w:val="20"/>
              </w:rPr>
              <w:t xml:space="preserve"> ENGINE OPERATING SCHEDULE: </w:t>
            </w:r>
            <w:r w:rsidR="00E347BD">
              <w:rPr>
                <w:rFonts w:ascii="Times New Roman" w:hAnsi="Times New Roman"/>
                <w:sz w:val="20"/>
              </w:rPr>
              <w:t xml:space="preserve"> </w:t>
            </w:r>
            <w:r w:rsidRPr="007247A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47A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7247AF">
              <w:rPr>
                <w:rFonts w:ascii="Times New Roman" w:hAnsi="Times New Roman"/>
                <w:b/>
                <w:sz w:val="20"/>
              </w:rPr>
            </w:r>
            <w:r w:rsidRPr="007247A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247A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04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47AF" w:rsidRPr="00DF0BA9" w:rsidRDefault="007247AF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>HOURS PER YEAR</w:t>
            </w:r>
          </w:p>
        </w:tc>
      </w:tr>
      <w:tr w:rsidR="00DF4CDF" w:rsidTr="00BB4F5B">
        <w:trPr>
          <w:cantSplit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DF4CDF" w:rsidRPr="00893C82" w:rsidRDefault="00DF4CDF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584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4CDF" w:rsidRPr="00DF0BA9" w:rsidRDefault="00DF4CDF" w:rsidP="0007277C">
            <w:pPr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 xml:space="preserve">FUEL TYPE: </w:t>
            </w: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NATURAL GAS   </w:t>
            </w: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E71FA" w:rsidRPr="00DF0BA9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GASOLINE   </w:t>
            </w: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LPG/PROPANE   </w:t>
            </w: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OTHER: 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z w:val="20"/>
              </w:rPr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DF4CDF" w:rsidTr="004E71FA">
        <w:trPr>
          <w:cantSplit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DF4CDF" w:rsidRPr="00893C82" w:rsidRDefault="00DF4CDF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584" w:type="dxa"/>
            <w:gridSpan w:val="8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4CDF" w:rsidRPr="00DF0BA9" w:rsidRDefault="00DF4CDF" w:rsidP="0007277C">
            <w:pPr>
              <w:spacing w:before="60" w:line="228" w:lineRule="auto"/>
              <w:rPr>
                <w:rFonts w:ascii="Times New Roman" w:hAnsi="Times New Roman"/>
                <w:b/>
                <w:sz w:val="20"/>
              </w:rPr>
            </w:pPr>
            <w:r w:rsidRPr="00DF0BA9">
              <w:rPr>
                <w:rFonts w:ascii="Times New Roman" w:hAnsi="Times New Roman"/>
                <w:spacing w:val="-2"/>
                <w:sz w:val="20"/>
              </w:rPr>
              <w:t>IS THE ENGINE EQUIPPED WITH A 3-WAY CATALYST AND AN AIR/FUEL CONTROLLER?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F0BA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-2"/>
                <w:sz w:val="20"/>
              </w:rPr>
            </w:r>
            <w:r w:rsidR="00E265E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pacing w:val="-2"/>
                <w:sz w:val="20"/>
              </w:rPr>
              <w:t xml:space="preserve"> YES   </w:t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-2"/>
                <w:sz w:val="20"/>
              </w:rPr>
            </w:r>
            <w:r w:rsidR="00E265E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pacing w:val="-2"/>
                <w:sz w:val="20"/>
              </w:rPr>
              <w:t xml:space="preserve"> NO</w:t>
            </w:r>
          </w:p>
        </w:tc>
      </w:tr>
      <w:tr w:rsidR="004E71FA" w:rsidTr="004E71FA">
        <w:trPr>
          <w:cantSplit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4E71FA" w:rsidRPr="00893C82" w:rsidRDefault="004E71FA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E71FA" w:rsidRPr="00DF0BA9" w:rsidRDefault="004E71FA" w:rsidP="004E71FA">
            <w:pPr>
              <w:spacing w:before="60" w:line="228" w:lineRule="auto"/>
              <w:ind w:left="510"/>
              <w:rPr>
                <w:rFonts w:ascii="Times New Roman" w:hAnsi="Times New Roman"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 xml:space="preserve">IF YES, MANUFACTURER: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bookmarkStart w:id="3" w:name="Text52"/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4E71FA" w:rsidRPr="00DF0BA9" w:rsidRDefault="004E71FA" w:rsidP="004E71FA">
            <w:pPr>
              <w:spacing w:before="6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DF0BA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z w:val="20"/>
              </w:rPr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</w:p>
        </w:tc>
        <w:bookmarkEnd w:id="3"/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4E71FA" w:rsidRPr="00DF0BA9" w:rsidRDefault="004E71FA" w:rsidP="004E71FA">
            <w:pPr>
              <w:spacing w:before="6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>MODEL: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F0BA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71FA" w:rsidRPr="00DF0BA9" w:rsidRDefault="004E71FA" w:rsidP="004E71FA">
            <w:pPr>
              <w:spacing w:before="6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z w:val="20"/>
              </w:rPr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DF4CDF" w:rsidTr="0094624A">
        <w:trPr>
          <w:cantSplit/>
        </w:trPr>
        <w:tc>
          <w:tcPr>
            <w:tcW w:w="576" w:type="dxa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DF4CDF" w:rsidRPr="00893C82" w:rsidRDefault="00DF4CDF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584" w:type="dxa"/>
            <w:gridSpan w:val="8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CDF" w:rsidRPr="00DF0BA9" w:rsidRDefault="00DF4CDF" w:rsidP="0007277C">
            <w:pPr>
              <w:spacing w:before="6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spacing w:val="-2"/>
                <w:sz w:val="20"/>
              </w:rPr>
              <w:t>DOES THE ENGINE MEET ALL OF THE FOL</w:t>
            </w:r>
            <w:r>
              <w:rPr>
                <w:rFonts w:ascii="Times New Roman" w:hAnsi="Times New Roman"/>
                <w:spacing w:val="-2"/>
                <w:sz w:val="20"/>
              </w:rPr>
              <w:t>LOWING EMISSIONS REQUIREMENTS?</w:t>
            </w:r>
          </w:p>
          <w:p w:rsidR="0007277C" w:rsidRPr="0007277C" w:rsidRDefault="00DF4CDF" w:rsidP="0007277C">
            <w:pPr>
              <w:tabs>
                <w:tab w:val="left" w:pos="2220"/>
              </w:tabs>
              <w:spacing w:line="228" w:lineRule="auto"/>
              <w:ind w:left="510"/>
              <w:rPr>
                <w:rFonts w:ascii="Times New Roman" w:hAnsi="Times New Roman"/>
                <w:spacing w:val="-2"/>
                <w:sz w:val="20"/>
              </w:rPr>
            </w:pPr>
            <w:r w:rsidRPr="0007277C">
              <w:rPr>
                <w:rFonts w:ascii="Times New Roman" w:hAnsi="Times New Roman"/>
                <w:spacing w:val="-2"/>
                <w:sz w:val="20"/>
              </w:rPr>
              <w:t>90 PPMV-NO</w:t>
            </w:r>
            <w:r w:rsidRPr="0007277C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X </w:t>
            </w:r>
            <w:r w:rsidRPr="0007277C">
              <w:rPr>
                <w:rFonts w:ascii="Times New Roman" w:hAnsi="Times New Roman"/>
                <w:spacing w:val="-2"/>
                <w:sz w:val="20"/>
              </w:rPr>
              <w:t>(OR 80% REDUCTION DUE TO RETROFITTING), 2000 PPMV-CO, AND 250 PPMV-VOC,</w:t>
            </w:r>
          </w:p>
          <w:p w:rsidR="00DF4CDF" w:rsidRPr="00DF0BA9" w:rsidRDefault="00DF4CDF" w:rsidP="0007277C">
            <w:pPr>
              <w:tabs>
                <w:tab w:val="left" w:pos="5784"/>
              </w:tabs>
              <w:spacing w:line="228" w:lineRule="auto"/>
              <w:ind w:left="510"/>
              <w:rPr>
                <w:rFonts w:ascii="Times New Roman" w:hAnsi="Times New Roman"/>
                <w:spacing w:val="-2"/>
                <w:sz w:val="20"/>
              </w:rPr>
            </w:pPr>
            <w:r w:rsidRPr="0007277C">
              <w:rPr>
                <w:rFonts w:ascii="Times New Roman" w:hAnsi="Times New Roman"/>
                <w:spacing w:val="-2"/>
                <w:sz w:val="20"/>
              </w:rPr>
              <w:t>(ALL CORRECTED TO 15% O</w:t>
            </w:r>
            <w:r w:rsidRPr="0007277C">
              <w:rPr>
                <w:rFonts w:ascii="Times New Roman" w:hAnsi="Times New Roman"/>
                <w:spacing w:val="-2"/>
                <w:sz w:val="20"/>
                <w:vertAlign w:val="subscript"/>
              </w:rPr>
              <w:t>2</w:t>
            </w:r>
            <w:r w:rsidRPr="0007277C">
              <w:rPr>
                <w:rFonts w:ascii="Times New Roman" w:hAnsi="Times New Roman"/>
                <w:spacing w:val="-2"/>
                <w:sz w:val="20"/>
              </w:rPr>
              <w:t xml:space="preserve"> ON A DRY BASIS)</w:t>
            </w:r>
            <w:r w:rsidR="0007277C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-2"/>
                <w:sz w:val="20"/>
              </w:rPr>
            </w:r>
            <w:r w:rsidR="00E265E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pacing w:val="-2"/>
                <w:sz w:val="20"/>
              </w:rPr>
              <w:t xml:space="preserve"> YES   </w:t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-2"/>
                <w:sz w:val="20"/>
              </w:rPr>
            </w:r>
            <w:r w:rsidR="00E265E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pacing w:val="-2"/>
                <w:sz w:val="20"/>
              </w:rPr>
              <w:t xml:space="preserve"> NO</w:t>
            </w:r>
          </w:p>
        </w:tc>
      </w:tr>
      <w:tr w:rsidR="0094624A" w:rsidTr="0094624A">
        <w:trPr>
          <w:cantSplit/>
          <w:trHeight w:val="369"/>
        </w:trPr>
        <w:tc>
          <w:tcPr>
            <w:tcW w:w="576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94624A" w:rsidRPr="00893C82" w:rsidRDefault="0094624A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3C82">
              <w:rPr>
                <w:rFonts w:ascii="Times New Roman" w:hAnsi="Times New Roman"/>
                <w:b/>
                <w:bCs/>
                <w:sz w:val="20"/>
              </w:rPr>
              <w:t>EMISSION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93C82">
              <w:rPr>
                <w:rFonts w:ascii="Times New Roman" w:hAnsi="Times New Roman"/>
                <w:b/>
                <w:bCs/>
                <w:sz w:val="20"/>
              </w:rPr>
              <w:t>DATA</w:t>
            </w:r>
          </w:p>
        </w:tc>
        <w:tc>
          <w:tcPr>
            <w:tcW w:w="10584" w:type="dxa"/>
            <w:gridSpan w:val="8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4624A" w:rsidRPr="0007277C" w:rsidRDefault="0094624A" w:rsidP="0094624A">
            <w:pPr>
              <w:tabs>
                <w:tab w:val="left" w:pos="3894"/>
                <w:tab w:val="left" w:pos="6864"/>
              </w:tabs>
              <w:spacing w:before="6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DF0BA9">
              <w:rPr>
                <w:rFonts w:ascii="Times New Roman" w:hAnsi="Times New Roman"/>
                <w:sz w:val="20"/>
              </w:rPr>
              <w:t xml:space="preserve"> MANUFACTURER’S SPECIFICATIONS</w:t>
            </w:r>
            <w:r w:rsidRPr="00DF0BA9">
              <w:rPr>
                <w:rFonts w:ascii="Times New Roman" w:hAnsi="Times New Roman"/>
                <w:sz w:val="20"/>
              </w:rPr>
              <w:tab/>
            </w: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DF0BA9">
              <w:rPr>
                <w:rFonts w:ascii="Times New Roman" w:hAnsi="Times New Roman"/>
                <w:sz w:val="20"/>
              </w:rPr>
              <w:t xml:space="preserve"> EMISSIONS SOURCE TEST</w:t>
            </w:r>
            <w:r>
              <w:rPr>
                <w:rFonts w:ascii="Times New Roman" w:hAnsi="Times New Roman"/>
                <w:sz w:val="20"/>
              </w:rPr>
              <w:tab/>
            </w: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Pr="00DF0BA9">
              <w:rPr>
                <w:rFonts w:ascii="Times New Roman" w:hAnsi="Times New Roman"/>
                <w:sz w:val="20"/>
              </w:rPr>
              <w:t xml:space="preserve"> CARB/EPA CERTIFICATION</w:t>
            </w:r>
          </w:p>
        </w:tc>
      </w:tr>
      <w:tr w:rsidR="0094624A" w:rsidTr="0094624A">
        <w:trPr>
          <w:cantSplit/>
          <w:trHeight w:val="288"/>
        </w:trPr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94624A" w:rsidRPr="00893C82" w:rsidRDefault="0094624A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34" w:type="dxa"/>
            <w:gridSpan w:val="2"/>
            <w:tcBorders>
              <w:left w:val="double" w:sz="6" w:space="0" w:color="auto"/>
            </w:tcBorders>
            <w:vAlign w:val="center"/>
          </w:tcPr>
          <w:p w:rsidR="0094624A" w:rsidRPr="00DF0BA9" w:rsidRDefault="0094624A" w:rsidP="0094624A">
            <w:pPr>
              <w:tabs>
                <w:tab w:val="left" w:pos="3894"/>
                <w:tab w:val="left" w:pos="6864"/>
              </w:tabs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SJVA</w:t>
            </w:r>
            <w:r>
              <w:rPr>
                <w:rFonts w:ascii="Times New Roman" w:hAnsi="Times New Roman"/>
                <w:sz w:val="20"/>
              </w:rPr>
              <w:t>PCD CERTIFICATION</w:t>
            </w:r>
            <w:r w:rsidRPr="00DF0BA9">
              <w:rPr>
                <w:rFonts w:ascii="Times New Roman" w:hAnsi="Times New Roman"/>
                <w:sz w:val="20"/>
              </w:rPr>
              <w:t xml:space="preserve"> </w:t>
            </w: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Pr="00DF0BA9">
              <w:rPr>
                <w:rFonts w:ascii="Times New Roman" w:hAnsi="Times New Roman"/>
                <w:sz w:val="20"/>
              </w:rPr>
              <w:t xml:space="preserve"> OTHER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E71FA">
              <w:rPr>
                <w:rFonts w:ascii="Times New Roman" w:hAnsi="Times New Roman"/>
                <w:sz w:val="16"/>
                <w:szCs w:val="16"/>
              </w:rPr>
              <w:t>(SPECIFY)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bottom"/>
          </w:tcPr>
          <w:p w:rsidR="0094624A" w:rsidRPr="0094624A" w:rsidRDefault="0094624A" w:rsidP="0094624A">
            <w:pPr>
              <w:tabs>
                <w:tab w:val="left" w:pos="3894"/>
                <w:tab w:val="left" w:pos="6864"/>
              </w:tabs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94624A">
              <w:rPr>
                <w:rFonts w:ascii="Times New Roman" w:hAnsi="Times New Roman"/>
                <w:b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instrText xml:space="preserve"> FORMTEXT </w:instrText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fldChar w:fldCharType="separate"/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624A">
              <w:rPr>
                <w:rFonts w:ascii="Times New Roman" w:hAnsi="Times New Roman"/>
                <w:b/>
                <w:noProof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double" w:sz="6" w:space="0" w:color="auto"/>
            </w:tcBorders>
            <w:vAlign w:val="center"/>
          </w:tcPr>
          <w:p w:rsidR="0094624A" w:rsidRPr="0094624A" w:rsidRDefault="0094624A" w:rsidP="0094624A">
            <w:pPr>
              <w:tabs>
                <w:tab w:val="left" w:pos="3894"/>
                <w:tab w:val="left" w:pos="6864"/>
              </w:tabs>
              <w:spacing w:before="60" w:line="228" w:lineRule="auto"/>
              <w:rPr>
                <w:rFonts w:ascii="Times New Roman" w:hAnsi="Times New Roman"/>
                <w:sz w:val="20"/>
              </w:rPr>
            </w:pPr>
          </w:p>
        </w:tc>
      </w:tr>
      <w:tr w:rsidR="0094624A" w:rsidTr="0094624A">
        <w:trPr>
          <w:cantSplit/>
          <w:trHeight w:val="370"/>
        </w:trPr>
        <w:tc>
          <w:tcPr>
            <w:tcW w:w="576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94624A" w:rsidRPr="00893C82" w:rsidRDefault="0094624A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584" w:type="dxa"/>
            <w:gridSpan w:val="8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4624A" w:rsidRPr="00DF0BA9" w:rsidRDefault="0094624A" w:rsidP="0094624A">
            <w:pPr>
              <w:tabs>
                <w:tab w:val="left" w:pos="3894"/>
                <w:tab w:val="left" w:pos="6864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bookmarkStart w:id="9" w:name="_GoBack"/>
            <w:bookmarkEnd w:id="9"/>
            <w:r w:rsidRPr="0007277C">
              <w:rPr>
                <w:rFonts w:ascii="Times New Roman" w:hAnsi="Times New Roman"/>
                <w:b/>
                <w:sz w:val="16"/>
                <w:szCs w:val="16"/>
              </w:rPr>
              <w:t>NOTE: PLEASE PROVIDE DOCUMENTATION OF ALL SOURCES OF EMISSIONS DATA</w:t>
            </w:r>
          </w:p>
        </w:tc>
      </w:tr>
      <w:tr w:rsidR="00BB4F5B" w:rsidTr="00BB4F5B">
        <w:trPr>
          <w:cantSplit/>
          <w:trHeight w:val="576"/>
        </w:trPr>
        <w:tc>
          <w:tcPr>
            <w:tcW w:w="576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C07588" w:rsidRPr="00893C82" w:rsidRDefault="00602AAF" w:rsidP="0007277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3C82">
              <w:rPr>
                <w:rFonts w:ascii="Times New Roman" w:hAnsi="Times New Roman"/>
                <w:b/>
                <w:bCs/>
                <w:sz w:val="20"/>
              </w:rPr>
              <w:t>PROCESS DATA</w:t>
            </w:r>
          </w:p>
        </w:tc>
        <w:tc>
          <w:tcPr>
            <w:tcW w:w="10584" w:type="dxa"/>
            <w:gridSpan w:val="8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277C" w:rsidRDefault="00602AAF" w:rsidP="00E347BD">
            <w:pPr>
              <w:tabs>
                <w:tab w:val="left" w:pos="2994"/>
              </w:tabs>
              <w:spacing w:before="60" w:line="228" w:lineRule="auto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t>PROCESS THE ENGINE SERVES:</w:t>
            </w:r>
            <w:r w:rsidR="00E347BD">
              <w:rPr>
                <w:rFonts w:ascii="Times New Roman" w:hAnsi="Times New Roman"/>
                <w:sz w:val="20"/>
              </w:rPr>
              <w:tab/>
            </w:r>
            <w:r w:rsidR="00C07588"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588"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="00C07588"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WELL PUMP   </w:t>
            </w:r>
            <w:r w:rsidR="00C07588"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588"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="00C07588"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BOOSTER PUMP   </w:t>
            </w:r>
            <w:r w:rsidR="00C07588"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588"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="00C07588"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ELECTRIC GENERATOR</w:t>
            </w:r>
          </w:p>
          <w:p w:rsidR="00C07588" w:rsidRPr="00DF0BA9" w:rsidRDefault="00C07588" w:rsidP="004E71FA">
            <w:pPr>
              <w:spacing w:line="228" w:lineRule="auto"/>
              <w:ind w:left="2994"/>
              <w:rPr>
                <w:rFonts w:ascii="Times New Roman" w:hAnsi="Times New Roman"/>
                <w:sz w:val="20"/>
              </w:rPr>
            </w:pPr>
            <w:r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z w:val="20"/>
              </w:rPr>
              <w:fldChar w:fldCharType="end"/>
            </w:r>
            <w:r w:rsidR="00602AAF" w:rsidRPr="00DF0BA9">
              <w:rPr>
                <w:rFonts w:ascii="Times New Roman" w:hAnsi="Times New Roman"/>
                <w:sz w:val="20"/>
              </w:rPr>
              <w:t xml:space="preserve"> OTHER </w:t>
            </w:r>
            <w:r w:rsidR="00602AAF" w:rsidRPr="00E347BD">
              <w:rPr>
                <w:rFonts w:ascii="Times New Roman" w:hAnsi="Times New Roman"/>
                <w:sz w:val="16"/>
                <w:szCs w:val="16"/>
              </w:rPr>
              <w:t>(</w:t>
            </w:r>
            <w:r w:rsidR="004E71FA">
              <w:rPr>
                <w:rFonts w:ascii="Times New Roman" w:hAnsi="Times New Roman"/>
                <w:sz w:val="16"/>
                <w:szCs w:val="16"/>
              </w:rPr>
              <w:t>SP</w:t>
            </w:r>
            <w:r w:rsidR="00602AAF" w:rsidRPr="00E347BD">
              <w:rPr>
                <w:rFonts w:ascii="Times New Roman" w:hAnsi="Times New Roman"/>
                <w:sz w:val="16"/>
                <w:szCs w:val="16"/>
              </w:rPr>
              <w:t>ECIFY):</w:t>
            </w:r>
            <w:r w:rsidR="0007277C">
              <w:rPr>
                <w:rFonts w:ascii="Times New Roman" w:hAnsi="Times New Roman"/>
                <w:sz w:val="20"/>
              </w:rPr>
              <w:t xml:space="preserve"> </w:t>
            </w:r>
            <w:r w:rsidR="00E347BD">
              <w:rPr>
                <w:rFonts w:ascii="Times New Roman" w:hAnsi="Times New Roman"/>
                <w:sz w:val="20"/>
              </w:rPr>
              <w:t xml:space="preserve"> 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0BA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F0BA9">
              <w:rPr>
                <w:rFonts w:ascii="Times New Roman" w:hAnsi="Times New Roman"/>
                <w:b/>
                <w:sz w:val="20"/>
              </w:rPr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F0BA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BB4F5B" w:rsidTr="00BB4F5B">
        <w:trPr>
          <w:cantSplit/>
          <w:trHeight w:val="575"/>
        </w:trPr>
        <w:tc>
          <w:tcPr>
            <w:tcW w:w="576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C07588" w:rsidRPr="00893C82" w:rsidRDefault="00C07588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584" w:type="dxa"/>
            <w:gridSpan w:val="8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7BD" w:rsidRDefault="00602AAF" w:rsidP="00E347BD">
            <w:pPr>
              <w:tabs>
                <w:tab w:val="left" w:pos="3354"/>
              </w:tabs>
              <w:spacing w:before="6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DF0BA9">
              <w:rPr>
                <w:rFonts w:ascii="Times New Roman" w:hAnsi="Times New Roman"/>
                <w:sz w:val="20"/>
              </w:rPr>
              <w:t xml:space="preserve">IS THE ENGINE: </w:t>
            </w:r>
            <w:r w:rsidR="00C07588"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588"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="00C07588"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STATIONARY</w:t>
            </w:r>
            <w:r w:rsidRPr="00DF0BA9">
              <w:rPr>
                <w:rFonts w:ascii="Times New Roman" w:hAnsi="Times New Roman"/>
                <w:sz w:val="20"/>
              </w:rPr>
              <w:tab/>
            </w:r>
            <w:r w:rsidR="00C07588" w:rsidRPr="00DF0BA9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588" w:rsidRPr="00DF0BA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z w:val="20"/>
              </w:rPr>
            </w:r>
            <w:r w:rsidR="00E265EB">
              <w:rPr>
                <w:rFonts w:ascii="Times New Roman" w:hAnsi="Times New Roman"/>
                <w:sz w:val="20"/>
              </w:rPr>
              <w:fldChar w:fldCharType="separate"/>
            </w:r>
            <w:r w:rsidR="00C07588" w:rsidRPr="00DF0BA9">
              <w:rPr>
                <w:rFonts w:ascii="Times New Roman" w:hAnsi="Times New Roman"/>
                <w:sz w:val="20"/>
              </w:rPr>
              <w:fldChar w:fldCharType="end"/>
            </w:r>
            <w:r w:rsidRPr="00DF0BA9">
              <w:rPr>
                <w:rFonts w:ascii="Times New Roman" w:hAnsi="Times New Roman"/>
                <w:sz w:val="20"/>
              </w:rPr>
              <w:t xml:space="preserve"> TRANSPORTABLE </w:t>
            </w:r>
            <w:r w:rsidRPr="00E347BD">
              <w:rPr>
                <w:rFonts w:ascii="Times New Roman" w:hAnsi="Times New Roman"/>
                <w:sz w:val="16"/>
                <w:szCs w:val="16"/>
              </w:rPr>
              <w:t>(MOVED TO OPERATE AT ANOTHER LOCATION OR “FOOTPRINT”</w:t>
            </w:r>
          </w:p>
          <w:p w:rsidR="00C07588" w:rsidRPr="00DF0BA9" w:rsidRDefault="00602AAF" w:rsidP="00E347BD">
            <w:pPr>
              <w:tabs>
                <w:tab w:val="left" w:pos="3354"/>
              </w:tabs>
              <w:spacing w:before="60" w:line="228" w:lineRule="auto"/>
              <w:ind w:left="5334"/>
              <w:rPr>
                <w:rFonts w:ascii="Times New Roman" w:hAnsi="Times New Roman"/>
                <w:sz w:val="20"/>
              </w:rPr>
            </w:pPr>
            <w:r w:rsidRPr="00E347BD">
              <w:rPr>
                <w:rFonts w:ascii="Times New Roman" w:hAnsi="Times New Roman"/>
                <w:sz w:val="16"/>
                <w:szCs w:val="16"/>
              </w:rPr>
              <w:t>AT LEAST ONCE DURING EACH OPERATING SEASON)</w:t>
            </w:r>
          </w:p>
        </w:tc>
      </w:tr>
      <w:tr w:rsidR="00BB4F5B" w:rsidTr="00BB4F5B">
        <w:trPr>
          <w:cantSplit/>
          <w:trHeight w:val="1491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0" w:type="dxa"/>
              <w:right w:w="0" w:type="dxa"/>
            </w:tcMar>
            <w:textDirection w:val="btLr"/>
            <w:vAlign w:val="center"/>
          </w:tcPr>
          <w:p w:rsidR="00C07588" w:rsidRPr="00893C82" w:rsidRDefault="00602AAF" w:rsidP="00DF4C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3C82">
              <w:rPr>
                <w:rFonts w:ascii="Times New Roman" w:hAnsi="Times New Roman"/>
                <w:b/>
                <w:bCs/>
                <w:sz w:val="20"/>
              </w:rPr>
              <w:t>MONITORING</w:t>
            </w:r>
          </w:p>
        </w:tc>
        <w:tc>
          <w:tcPr>
            <w:tcW w:w="10584" w:type="dxa"/>
            <w:gridSpan w:val="8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588" w:rsidRPr="00DF0BA9" w:rsidRDefault="00602AAF" w:rsidP="0007277C">
            <w:pPr>
              <w:spacing w:before="60" w:line="228" w:lineRule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b/>
                <w:spacing w:val="-2"/>
                <w:sz w:val="20"/>
              </w:rPr>
              <w:t xml:space="preserve">FOR ENGINES WITH NOX EXHAUST CONTROLS </w:t>
            </w:r>
            <w:r w:rsidRPr="00DF0BA9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THAT ARE NOT DISTRICT CERTIFIED</w:t>
            </w:r>
            <w:r w:rsidRPr="00DF0BA9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DF4CDF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(CHECK ONLY ONE):</w:t>
            </w:r>
          </w:p>
          <w:p w:rsidR="009F3F76" w:rsidRPr="00DF0BA9" w:rsidRDefault="00C07588" w:rsidP="0007277C">
            <w:pPr>
              <w:spacing w:before="60" w:line="228" w:lineRule="auto"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-2"/>
                <w:sz w:val="20"/>
              </w:rPr>
            </w:r>
            <w:r w:rsidR="00E265E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602AAF" w:rsidRPr="00DF0BA9">
              <w:rPr>
                <w:rFonts w:ascii="Times New Roman" w:hAnsi="Times New Roman"/>
                <w:spacing w:val="-2"/>
                <w:sz w:val="20"/>
              </w:rPr>
              <w:t xml:space="preserve"> MONTHLY MONITORING OF CATALYST INLET/OUT TEMPERATURES AND O</w:t>
            </w:r>
            <w:r w:rsidR="00602AAF" w:rsidRPr="00DF0BA9">
              <w:rPr>
                <w:rFonts w:ascii="Times New Roman" w:hAnsi="Times New Roman"/>
                <w:spacing w:val="-2"/>
                <w:sz w:val="20"/>
                <w:vertAlign w:val="subscript"/>
              </w:rPr>
              <w:t>2</w:t>
            </w:r>
            <w:r w:rsidR="00602AAF" w:rsidRPr="00DF0BA9">
              <w:rPr>
                <w:rFonts w:ascii="Times New Roman" w:hAnsi="Times New Roman"/>
                <w:spacing w:val="-2"/>
                <w:sz w:val="20"/>
              </w:rPr>
              <w:t xml:space="preserve"> EXHAUST CONCENTRATIONS AS ESTABLISHED DURING INITIAL SOURCE TESTING</w:t>
            </w:r>
          </w:p>
          <w:p w:rsidR="00C07588" w:rsidRPr="00DF0BA9" w:rsidRDefault="009F3F76" w:rsidP="0007277C">
            <w:pPr>
              <w:spacing w:before="6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-2"/>
                <w:sz w:val="20"/>
              </w:rPr>
            </w:r>
            <w:r w:rsidR="00E265E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602AAF" w:rsidRPr="00DF0BA9">
              <w:rPr>
                <w:rFonts w:ascii="Times New Roman" w:hAnsi="Times New Roman"/>
                <w:spacing w:val="-2"/>
                <w:sz w:val="20"/>
              </w:rPr>
              <w:t xml:space="preserve"> MONTHLY MONITORING OF NO</w:t>
            </w:r>
            <w:r w:rsidR="00602AAF" w:rsidRPr="00DF0BA9">
              <w:rPr>
                <w:rFonts w:ascii="Times New Roman" w:hAnsi="Times New Roman"/>
                <w:spacing w:val="-2"/>
                <w:sz w:val="20"/>
                <w:vertAlign w:val="subscript"/>
              </w:rPr>
              <w:t>X</w:t>
            </w:r>
            <w:r w:rsidR="00602AAF" w:rsidRPr="00DF0BA9">
              <w:rPr>
                <w:rFonts w:ascii="Times New Roman" w:hAnsi="Times New Roman"/>
                <w:spacing w:val="-2"/>
                <w:sz w:val="20"/>
              </w:rPr>
              <w:t xml:space="preserve"> AND O</w:t>
            </w:r>
            <w:r w:rsidR="00602AAF" w:rsidRPr="00DF0BA9">
              <w:rPr>
                <w:rFonts w:ascii="Times New Roman" w:hAnsi="Times New Roman"/>
                <w:spacing w:val="-2"/>
                <w:sz w:val="20"/>
                <w:vertAlign w:val="subscript"/>
              </w:rPr>
              <w:t>2</w:t>
            </w:r>
            <w:r w:rsidR="00602AAF" w:rsidRPr="00DF0BA9">
              <w:rPr>
                <w:rFonts w:ascii="Times New Roman" w:hAnsi="Times New Roman"/>
                <w:spacing w:val="-2"/>
                <w:sz w:val="20"/>
              </w:rPr>
              <w:t xml:space="preserve"> EXHAUST CONCENTRATIONS </w:t>
            </w:r>
            <w:r w:rsidR="00602AAF" w:rsidRPr="00DF4CDF">
              <w:rPr>
                <w:rFonts w:ascii="Times New Roman" w:hAnsi="Times New Roman"/>
                <w:spacing w:val="-2"/>
                <w:sz w:val="16"/>
                <w:szCs w:val="16"/>
              </w:rPr>
              <w:t>(PORTABLE ANALYZER)</w:t>
            </w:r>
          </w:p>
          <w:p w:rsidR="00C07588" w:rsidRPr="00DF0BA9" w:rsidRDefault="00C07588" w:rsidP="0007277C">
            <w:pPr>
              <w:spacing w:before="60" w:line="228" w:lineRule="auto"/>
              <w:rPr>
                <w:rFonts w:ascii="Times New Roman" w:hAnsi="Times New Roman"/>
                <w:spacing w:val="-2"/>
                <w:sz w:val="20"/>
                <w:highlight w:val="magenta"/>
              </w:rPr>
            </w:pP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A9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265EB">
              <w:rPr>
                <w:rFonts w:ascii="Times New Roman" w:hAnsi="Times New Roman"/>
                <w:spacing w:val="-2"/>
                <w:sz w:val="20"/>
              </w:rPr>
            </w:r>
            <w:r w:rsidR="00E265E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DF0BA9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602AAF" w:rsidRPr="00DF0BA9">
              <w:rPr>
                <w:rFonts w:ascii="Times New Roman" w:hAnsi="Times New Roman"/>
                <w:spacing w:val="-2"/>
                <w:sz w:val="20"/>
              </w:rPr>
              <w:t xml:space="preserve"> OTHER - MONTHLY MONITORING OF SURROGATES </w:t>
            </w:r>
            <w:r w:rsidR="00602AAF" w:rsidRPr="00DF4CDF">
              <w:rPr>
                <w:rFonts w:ascii="Times New Roman" w:hAnsi="Times New Roman"/>
                <w:spacing w:val="-2"/>
                <w:sz w:val="16"/>
                <w:szCs w:val="16"/>
              </w:rPr>
              <w:t>(APPROVED ON A CASE BY CASE BASIS),</w:t>
            </w:r>
            <w:r w:rsidR="00602AAF" w:rsidRPr="00DF0BA9">
              <w:rPr>
                <w:rFonts w:ascii="Times New Roman" w:hAnsi="Times New Roman"/>
                <w:spacing w:val="-2"/>
                <w:sz w:val="20"/>
              </w:rPr>
              <w:t xml:space="preserve"> ATTACH DETAILS</w:t>
            </w:r>
          </w:p>
        </w:tc>
      </w:tr>
    </w:tbl>
    <w:p w:rsidR="00C07588" w:rsidRPr="0007277C" w:rsidRDefault="00C07588" w:rsidP="0007277C">
      <w:pPr>
        <w:spacing w:line="228" w:lineRule="auto"/>
        <w:rPr>
          <w:rFonts w:ascii="Times New Roman" w:hAnsi="Times New Roman"/>
          <w:sz w:val="10"/>
          <w:szCs w:val="10"/>
        </w:rPr>
      </w:pPr>
    </w:p>
    <w:sectPr w:rsidR="00C07588" w:rsidRPr="0007277C" w:rsidSect="00893C82">
      <w:headerReference w:type="first" r:id="rId9"/>
      <w:footerReference w:type="first" r:id="rId10"/>
      <w:pgSz w:w="12240" w:h="15840" w:code="1"/>
      <w:pgMar w:top="1728" w:right="576" w:bottom="432" w:left="576" w:header="360" w:footer="24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EB" w:rsidRDefault="00E265EB">
      <w:r>
        <w:separator/>
      </w:r>
    </w:p>
  </w:endnote>
  <w:endnote w:type="continuationSeparator" w:id="0">
    <w:p w:rsidR="00E265EB" w:rsidRDefault="00E2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65"/>
      <w:gridCol w:w="3766"/>
      <w:gridCol w:w="3773"/>
    </w:tblGrid>
    <w:tr w:rsidR="00DF4CDF" w:rsidRPr="000C03CF" w:rsidTr="009E6765">
      <w:tc>
        <w:tcPr>
          <w:tcW w:w="3864" w:type="dxa"/>
          <w:shd w:val="clear" w:color="auto" w:fill="auto"/>
        </w:tcPr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Northern Regional Office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4800 Enterprise Way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Modesto, CA  95356-8718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Central Regional Office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1990 E Gettysburg Avenue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Fresno, CA  93726-0244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Southern Regional Office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34946Flyover Court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Bakersfield, CA  93308-9725</w:t>
          </w:r>
        </w:p>
        <w:p w:rsidR="00DF4CDF" w:rsidRPr="000C03CF" w:rsidRDefault="00DF4CD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(661) 392-5500 * FAX (661) 392-5585</w:t>
          </w:r>
        </w:p>
      </w:tc>
    </w:tr>
  </w:tbl>
  <w:p w:rsidR="00DF4CDF" w:rsidRPr="000C03CF" w:rsidRDefault="00DF4CDF" w:rsidP="00DF4CDF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4"/>
        <w:szCs w:val="4"/>
      </w:rPr>
    </w:pPr>
  </w:p>
  <w:p w:rsidR="00DF4CDF" w:rsidRPr="000C03CF" w:rsidRDefault="00DF4CDF" w:rsidP="00DF4CDF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16"/>
      </w:rPr>
    </w:pPr>
    <w:r w:rsidRPr="000C03CF">
      <w:rPr>
        <w:rFonts w:ascii="Times New Roman" w:hAnsi="Times New Roman"/>
        <w:i/>
        <w:spacing w:val="0"/>
        <w:sz w:val="16"/>
      </w:rPr>
      <w:t>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EB" w:rsidRDefault="00E265EB">
      <w:r>
        <w:separator/>
      </w:r>
    </w:p>
  </w:footnote>
  <w:footnote w:type="continuationSeparator" w:id="0">
    <w:p w:rsidR="00E265EB" w:rsidRDefault="00E2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DF" w:rsidRDefault="00E265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HALlogo_horizontal" style="position:absolute;margin-left:363.3pt;margin-top:15.95pt;width:189pt;height:43.3pt;z-index:2;visibility:visible">
          <v:imagedata r:id="rId1" o:title="HALlogo_horizontal"/>
        </v:shape>
      </w:pict>
    </w:r>
    <w:r>
      <w:rPr>
        <w:noProof/>
      </w:rPr>
      <w:pict>
        <v:shape id="Picture 11" o:spid="_x0000_s2049" type="#_x0000_t75" alt="VADlogo_122x44pxls" style="position:absolute;margin-left:7.35pt;margin-top:18.3pt;width:225pt;height:40.55pt;z-index:1;visibility:visible">
          <v:imagedata r:id="rId2" o:title="VADlogo_122x44pxl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246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C1B59"/>
    <w:multiLevelType w:val="hybridMultilevel"/>
    <w:tmpl w:val="BF2CA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C0E53"/>
    <w:multiLevelType w:val="hybridMultilevel"/>
    <w:tmpl w:val="92044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366"/>
    <w:rsid w:val="00016F89"/>
    <w:rsid w:val="0007277C"/>
    <w:rsid w:val="000D287B"/>
    <w:rsid w:val="001849CB"/>
    <w:rsid w:val="001A40F3"/>
    <w:rsid w:val="003B78D9"/>
    <w:rsid w:val="00421A30"/>
    <w:rsid w:val="00455666"/>
    <w:rsid w:val="004E71FA"/>
    <w:rsid w:val="00602AAF"/>
    <w:rsid w:val="00635366"/>
    <w:rsid w:val="007247AF"/>
    <w:rsid w:val="00787826"/>
    <w:rsid w:val="0079314E"/>
    <w:rsid w:val="00893C82"/>
    <w:rsid w:val="0094624A"/>
    <w:rsid w:val="00946CC0"/>
    <w:rsid w:val="009F3F76"/>
    <w:rsid w:val="00A40F05"/>
    <w:rsid w:val="00AC1448"/>
    <w:rsid w:val="00BB4F5B"/>
    <w:rsid w:val="00C07588"/>
    <w:rsid w:val="00C600BC"/>
    <w:rsid w:val="00CB2BBA"/>
    <w:rsid w:val="00D84AF7"/>
    <w:rsid w:val="00DF0BA9"/>
    <w:rsid w:val="00DF4CDF"/>
    <w:rsid w:val="00E265EB"/>
    <w:rsid w:val="00E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semiHidden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table" w:styleId="TableGrid">
    <w:name w:val="Table Grid"/>
    <w:basedOn w:val="TableNormal"/>
    <w:rsid w:val="0089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ICE app form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ICE app form</dc:title>
  <dc:subject>Spark-Ignited rich burn</dc:subject>
  <dc:creator>Brian Clements</dc:creator>
  <cp:lastModifiedBy>Michael Carrera</cp:lastModifiedBy>
  <cp:revision>4</cp:revision>
  <cp:lastPrinted>2008-04-07T23:06:00Z</cp:lastPrinted>
  <dcterms:created xsi:type="dcterms:W3CDTF">2015-08-27T22:44:00Z</dcterms:created>
  <dcterms:modified xsi:type="dcterms:W3CDTF">2015-09-02T18:08:00Z</dcterms:modified>
  <cp:category>last revised 1/29/04</cp:category>
</cp:coreProperties>
</file>